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34"/>
        <w:gridCol w:w="3845"/>
        <w:gridCol w:w="4274"/>
        <w:gridCol w:w="551"/>
        <w:gridCol w:w="3684"/>
        <w:gridCol w:w="957"/>
      </w:tblGrid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ISBN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Titel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Schrijver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proofErr w:type="spellStart"/>
            <w:r w:rsidRPr="00057C7D">
              <w:t>Blz</w:t>
            </w:r>
            <w:proofErr w:type="spellEnd"/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Onderwerp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Mijn prijs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600556084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 xml:space="preserve">Creative </w:t>
            </w:r>
            <w:proofErr w:type="spellStart"/>
            <w:r w:rsidRPr="00057C7D">
              <w:t>Gardens</w:t>
            </w:r>
            <w:proofErr w:type="spellEnd"/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David Stevens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192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Tuinaanleg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€ 6,00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123C23" w:rsidRDefault="003570AF" w:rsidP="003570AF">
            <w:pPr>
              <w:rPr>
                <w:strike/>
              </w:rPr>
            </w:pPr>
            <w:bookmarkStart w:id="0" w:name="_GoBack" w:colFirst="0" w:colLast="5"/>
            <w:r w:rsidRPr="00123C23">
              <w:rPr>
                <w:strike/>
              </w:rPr>
              <w:t>9062556965</w:t>
            </w:r>
          </w:p>
        </w:tc>
        <w:tc>
          <w:tcPr>
            <w:tcW w:w="3845" w:type="dxa"/>
            <w:hideMark/>
          </w:tcPr>
          <w:p w:rsidR="003570AF" w:rsidRPr="00123C23" w:rsidRDefault="003570AF" w:rsidP="003570AF">
            <w:pPr>
              <w:rPr>
                <w:strike/>
              </w:rPr>
            </w:pPr>
            <w:r w:rsidRPr="00123C23">
              <w:rPr>
                <w:strike/>
              </w:rPr>
              <w:t>Prachtig Gras</w:t>
            </w:r>
          </w:p>
        </w:tc>
        <w:tc>
          <w:tcPr>
            <w:tcW w:w="4274" w:type="dxa"/>
            <w:hideMark/>
          </w:tcPr>
          <w:p w:rsidR="003570AF" w:rsidRPr="00123C23" w:rsidRDefault="003570AF" w:rsidP="003570AF">
            <w:pPr>
              <w:rPr>
                <w:strike/>
              </w:rPr>
            </w:pPr>
            <w:r w:rsidRPr="00123C23">
              <w:rPr>
                <w:strike/>
              </w:rPr>
              <w:t>Michael King</w:t>
            </w:r>
          </w:p>
        </w:tc>
        <w:tc>
          <w:tcPr>
            <w:tcW w:w="490" w:type="dxa"/>
            <w:hideMark/>
          </w:tcPr>
          <w:p w:rsidR="003570AF" w:rsidRPr="00123C23" w:rsidRDefault="003570AF" w:rsidP="003570AF">
            <w:pPr>
              <w:rPr>
                <w:strike/>
              </w:rPr>
            </w:pPr>
            <w:r w:rsidRPr="00123C23">
              <w:rPr>
                <w:strike/>
              </w:rPr>
              <w:t>144</w:t>
            </w:r>
          </w:p>
        </w:tc>
        <w:tc>
          <w:tcPr>
            <w:tcW w:w="3684" w:type="dxa"/>
            <w:hideMark/>
          </w:tcPr>
          <w:p w:rsidR="003570AF" w:rsidRPr="00123C23" w:rsidRDefault="003570AF" w:rsidP="003570AF">
            <w:pPr>
              <w:rPr>
                <w:strike/>
              </w:rPr>
            </w:pPr>
            <w:r w:rsidRPr="00123C23">
              <w:rPr>
                <w:strike/>
              </w:rPr>
              <w:t>Toepassing, verzorging, keuze</w:t>
            </w:r>
          </w:p>
        </w:tc>
        <w:tc>
          <w:tcPr>
            <w:tcW w:w="957" w:type="dxa"/>
            <w:hideMark/>
          </w:tcPr>
          <w:p w:rsidR="003570AF" w:rsidRPr="00123C23" w:rsidRDefault="003570AF" w:rsidP="003570AF">
            <w:pPr>
              <w:rPr>
                <w:strike/>
              </w:rPr>
            </w:pPr>
            <w:r w:rsidRPr="00123C23">
              <w:rPr>
                <w:strike/>
              </w:rPr>
              <w:t>€ 15,00</w:t>
            </w:r>
          </w:p>
        </w:tc>
      </w:tr>
      <w:bookmarkEnd w:id="0"/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9021534401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Grenzen in en om de tuin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Rob en Modeste Herwig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128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tuinmaterialen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€ 4,00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9021534509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Tuinpaden en zitplekjes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Rob en Modeste Herwig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126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tuinmaterialen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€ 3,50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9062555314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Bijzondere planten voor elke tuin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Modeste Herwig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128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Planteninfo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€ 4,50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9020921800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Praktische Tuinprojecten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David Stevens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95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tuinmaterialen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€ 3,50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9061823536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Varens, Time-Life Encyclopedie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/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154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Toepassing,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€ 4,00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9062555810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Speelse Symmetrie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Arend Jan van den Horst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144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beplantingsschema's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€ 4,50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9062555810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Botanische Fuchsia's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 xml:space="preserve">Mia </w:t>
            </w:r>
            <w:proofErr w:type="spellStart"/>
            <w:r w:rsidRPr="00057C7D">
              <w:t>Goedman-Frankema</w:t>
            </w:r>
            <w:proofErr w:type="spellEnd"/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96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Info,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€ 3,50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9021001217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De Groene Tuin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Daan Smit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136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Toepassing,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€ 2,50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9062554083</w:t>
            </w:r>
          </w:p>
        </w:tc>
        <w:tc>
          <w:tcPr>
            <w:tcW w:w="3845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Het Kleine Paradijs</w:t>
            </w:r>
          </w:p>
        </w:tc>
        <w:tc>
          <w:tcPr>
            <w:tcW w:w="4274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 xml:space="preserve">Elisabeth de </w:t>
            </w:r>
            <w:proofErr w:type="spellStart"/>
            <w:r w:rsidRPr="008D73E8">
              <w:rPr>
                <w:strike/>
              </w:rPr>
              <w:t>Lestrieux</w:t>
            </w:r>
            <w:proofErr w:type="spellEnd"/>
          </w:p>
        </w:tc>
        <w:tc>
          <w:tcPr>
            <w:tcW w:w="490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155</w:t>
            </w:r>
          </w:p>
        </w:tc>
        <w:tc>
          <w:tcPr>
            <w:tcW w:w="3684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Aanleg, verzorging, keuze</w:t>
            </w:r>
          </w:p>
        </w:tc>
        <w:tc>
          <w:tcPr>
            <w:tcW w:w="957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€ 7,50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906255220X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Groen in geuren en kleuren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 xml:space="preserve">Elisabeth de </w:t>
            </w:r>
            <w:proofErr w:type="spellStart"/>
            <w:r w:rsidRPr="00057C7D">
              <w:t>Lestrieux</w:t>
            </w:r>
            <w:proofErr w:type="spellEnd"/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101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€ 3,50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9021004844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Kleurrijke Tuinen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Modeste Herwig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159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€ 4,00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r w:rsidRPr="00DD5CA8">
              <w:rPr>
                <w:strike/>
              </w:rPr>
              <w:t>9021322897</w:t>
            </w:r>
          </w:p>
        </w:tc>
        <w:tc>
          <w:tcPr>
            <w:tcW w:w="3845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r w:rsidRPr="00DD5CA8">
              <w:rPr>
                <w:strike/>
              </w:rPr>
              <w:t>Guirlandes en Kransen</w:t>
            </w:r>
          </w:p>
        </w:tc>
        <w:tc>
          <w:tcPr>
            <w:tcW w:w="4274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proofErr w:type="spellStart"/>
            <w:r w:rsidRPr="00DD5CA8">
              <w:rPr>
                <w:strike/>
              </w:rPr>
              <w:t>Malcom</w:t>
            </w:r>
            <w:proofErr w:type="spellEnd"/>
            <w:r w:rsidRPr="00DD5CA8">
              <w:rPr>
                <w:strike/>
              </w:rPr>
              <w:t xml:space="preserve"> </w:t>
            </w:r>
            <w:proofErr w:type="spellStart"/>
            <w:r w:rsidRPr="00DD5CA8">
              <w:rPr>
                <w:strike/>
              </w:rPr>
              <w:t>Hillier</w:t>
            </w:r>
            <w:proofErr w:type="spellEnd"/>
          </w:p>
        </w:tc>
        <w:tc>
          <w:tcPr>
            <w:tcW w:w="490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r w:rsidRPr="00DD5CA8">
              <w:rPr>
                <w:strike/>
              </w:rPr>
              <w:t>96</w:t>
            </w:r>
          </w:p>
        </w:tc>
        <w:tc>
          <w:tcPr>
            <w:tcW w:w="3684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r w:rsidRPr="00DD5CA8">
              <w:rPr>
                <w:strike/>
              </w:rPr>
              <w:t>Bloemsierkunst</w:t>
            </w:r>
          </w:p>
        </w:tc>
        <w:tc>
          <w:tcPr>
            <w:tcW w:w="957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r w:rsidRPr="00DD5CA8">
              <w:rPr>
                <w:strike/>
              </w:rPr>
              <w:t>€ 8,00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9021000113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Over Groei en Bloei Gesproken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proofErr w:type="spellStart"/>
            <w:r w:rsidRPr="00057C7D">
              <w:t>Wiert</w:t>
            </w:r>
            <w:proofErr w:type="spellEnd"/>
            <w:r w:rsidRPr="00057C7D">
              <w:t xml:space="preserve"> </w:t>
            </w:r>
            <w:proofErr w:type="spellStart"/>
            <w:r w:rsidRPr="00057C7D">
              <w:t>Nieuman</w:t>
            </w:r>
            <w:proofErr w:type="spellEnd"/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96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Beschrijving van planten; verhalen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€ 2,50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9024352541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Het Beste Tuinboek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proofErr w:type="spellStart"/>
            <w:r w:rsidRPr="00057C7D">
              <w:t>Denys</w:t>
            </w:r>
            <w:proofErr w:type="spellEnd"/>
            <w:r w:rsidRPr="00057C7D">
              <w:t xml:space="preserve"> de </w:t>
            </w:r>
            <w:proofErr w:type="spellStart"/>
            <w:r w:rsidRPr="00057C7D">
              <w:t>Saulles</w:t>
            </w:r>
            <w:proofErr w:type="spellEnd"/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237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 xml:space="preserve">Fruit, Groenten, Kruiden, 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€ 2,50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r w:rsidRPr="00DD5CA8">
              <w:rPr>
                <w:strike/>
              </w:rPr>
              <w:t>9043816434</w:t>
            </w:r>
          </w:p>
        </w:tc>
        <w:tc>
          <w:tcPr>
            <w:tcW w:w="3845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r w:rsidRPr="00DD5CA8">
              <w:rPr>
                <w:strike/>
              </w:rPr>
              <w:t>Siergrassen</w:t>
            </w:r>
          </w:p>
        </w:tc>
        <w:tc>
          <w:tcPr>
            <w:tcW w:w="4274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r w:rsidRPr="00DD5CA8">
              <w:rPr>
                <w:strike/>
              </w:rPr>
              <w:t xml:space="preserve">Annie </w:t>
            </w:r>
            <w:proofErr w:type="spellStart"/>
            <w:r w:rsidRPr="00DD5CA8">
              <w:rPr>
                <w:strike/>
              </w:rPr>
              <w:t>Laguerie</w:t>
            </w:r>
            <w:proofErr w:type="spellEnd"/>
          </w:p>
        </w:tc>
        <w:tc>
          <w:tcPr>
            <w:tcW w:w="490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r w:rsidRPr="00DD5CA8">
              <w:rPr>
                <w:strike/>
              </w:rPr>
              <w:t>120</w:t>
            </w:r>
          </w:p>
        </w:tc>
        <w:tc>
          <w:tcPr>
            <w:tcW w:w="3684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r w:rsidRPr="00DD5CA8">
              <w:rPr>
                <w:strike/>
              </w:rPr>
              <w:t>Toepassing, verzorging, keuze</w:t>
            </w:r>
          </w:p>
        </w:tc>
        <w:tc>
          <w:tcPr>
            <w:tcW w:w="957" w:type="dxa"/>
            <w:hideMark/>
          </w:tcPr>
          <w:p w:rsidR="003570AF" w:rsidRPr="00DD5CA8" w:rsidRDefault="003570AF" w:rsidP="003570AF">
            <w:pPr>
              <w:rPr>
                <w:strike/>
              </w:rPr>
            </w:pPr>
            <w:r w:rsidRPr="00DD5CA8">
              <w:rPr>
                <w:strike/>
              </w:rPr>
              <w:t>€ 11,50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9021585170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Grassen en Bamboe (Tuinbibliotheek)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Wim Oudshoorn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64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Toepassing,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€ 4,50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9062552641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Kleur in de Tuin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 xml:space="preserve">Elisabeth de </w:t>
            </w:r>
            <w:proofErr w:type="spellStart"/>
            <w:r w:rsidRPr="00057C7D">
              <w:t>Lestrieux</w:t>
            </w:r>
            <w:proofErr w:type="spellEnd"/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172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Toepassing,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€ 4,50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906255315X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Extra's in de Tuin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 xml:space="preserve">Elisabeth de </w:t>
            </w:r>
            <w:proofErr w:type="spellStart"/>
            <w:r w:rsidRPr="00057C7D">
              <w:t>Lestrieux</w:t>
            </w:r>
            <w:proofErr w:type="spellEnd"/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141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toepassing,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€ 3,00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903960147X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Borders en Perken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Arend Jan van den Horst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141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toepassing,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€ 4,50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9062555454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Spelen met de Natuur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Henk Gerritsen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144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toepassing,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€ 12,50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9036611695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Tuinvijvers en Waterpartijen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Arend Jan van den Horst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144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toepassing,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€ 3,00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lastRenderedPageBreak/>
              <w:t>9021005166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De Onderhoudsvriendelijke Tuin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Wim Oudshoorn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126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Ontwerp, aanleg, beplanting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€ 3,00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9021520826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Over Coniferen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Wim Oudshoorn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127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Toepassing,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€ 7,50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9062487580</w:t>
            </w:r>
          </w:p>
        </w:tc>
        <w:tc>
          <w:tcPr>
            <w:tcW w:w="3845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De Schaduwtuin</w:t>
            </w:r>
          </w:p>
        </w:tc>
        <w:tc>
          <w:tcPr>
            <w:tcW w:w="4274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Jane Taylor</w:t>
            </w:r>
          </w:p>
        </w:tc>
        <w:tc>
          <w:tcPr>
            <w:tcW w:w="490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128</w:t>
            </w:r>
          </w:p>
        </w:tc>
        <w:tc>
          <w:tcPr>
            <w:tcW w:w="3684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Ontwerp, aanleg, beplanting</w:t>
            </w:r>
          </w:p>
        </w:tc>
        <w:tc>
          <w:tcPr>
            <w:tcW w:w="957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€ 4,00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9021520869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Rotsplanten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proofErr w:type="spellStart"/>
            <w:r w:rsidRPr="00057C7D">
              <w:t>Wiert</w:t>
            </w:r>
            <w:proofErr w:type="spellEnd"/>
            <w:r w:rsidRPr="00057C7D">
              <w:t xml:space="preserve"> </w:t>
            </w:r>
            <w:proofErr w:type="spellStart"/>
            <w:r w:rsidRPr="00057C7D">
              <w:t>Nieuman</w:t>
            </w:r>
            <w:proofErr w:type="spellEnd"/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128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toepassing,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€ 3,50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9062555705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Tuinieren met Decoratieve Bladplanten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 xml:space="preserve">Susan </w:t>
            </w:r>
            <w:proofErr w:type="spellStart"/>
            <w:r w:rsidRPr="00057C7D">
              <w:t>Conder</w:t>
            </w:r>
            <w:proofErr w:type="spellEnd"/>
            <w:r w:rsidRPr="00057C7D">
              <w:t xml:space="preserve">, voorw. Elisabeth de </w:t>
            </w:r>
            <w:proofErr w:type="spellStart"/>
            <w:r w:rsidRPr="00057C7D">
              <w:t>Lestrieux</w:t>
            </w:r>
            <w:proofErr w:type="spellEnd"/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191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Aanleg, toepassing, verzorging, keuze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€ 8,50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>
            <w:r w:rsidRPr="00057C7D">
              <w:t>902460284X</w:t>
            </w:r>
          </w:p>
        </w:tc>
        <w:tc>
          <w:tcPr>
            <w:tcW w:w="3845" w:type="dxa"/>
            <w:hideMark/>
          </w:tcPr>
          <w:p w:rsidR="003570AF" w:rsidRPr="00057C7D" w:rsidRDefault="003570AF" w:rsidP="003570AF">
            <w:r w:rsidRPr="00057C7D">
              <w:t>Tuinstijlen</w:t>
            </w:r>
          </w:p>
        </w:tc>
        <w:tc>
          <w:tcPr>
            <w:tcW w:w="4274" w:type="dxa"/>
            <w:hideMark/>
          </w:tcPr>
          <w:p w:rsidR="003570AF" w:rsidRPr="00057C7D" w:rsidRDefault="003570AF" w:rsidP="003570AF">
            <w:r w:rsidRPr="00057C7D">
              <w:t>David Stevens</w:t>
            </w:r>
          </w:p>
        </w:tc>
        <w:tc>
          <w:tcPr>
            <w:tcW w:w="490" w:type="dxa"/>
            <w:hideMark/>
          </w:tcPr>
          <w:p w:rsidR="003570AF" w:rsidRPr="00057C7D" w:rsidRDefault="003570AF" w:rsidP="003570AF">
            <w:r w:rsidRPr="00057C7D">
              <w:t>191</w:t>
            </w:r>
          </w:p>
        </w:tc>
        <w:tc>
          <w:tcPr>
            <w:tcW w:w="3684" w:type="dxa"/>
            <w:hideMark/>
          </w:tcPr>
          <w:p w:rsidR="003570AF" w:rsidRPr="00057C7D" w:rsidRDefault="003570AF" w:rsidP="003570AF">
            <w:r w:rsidRPr="00057C7D">
              <w:t>Tuinmaterialen en ornamenten</w:t>
            </w:r>
          </w:p>
        </w:tc>
        <w:tc>
          <w:tcPr>
            <w:tcW w:w="957" w:type="dxa"/>
            <w:hideMark/>
          </w:tcPr>
          <w:p w:rsidR="003570AF" w:rsidRPr="00057C7D" w:rsidRDefault="003570AF" w:rsidP="003570AF">
            <w:r w:rsidRPr="00057C7D">
              <w:t>€ 7,50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9051121245</w:t>
            </w:r>
          </w:p>
        </w:tc>
        <w:tc>
          <w:tcPr>
            <w:tcW w:w="3845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Fantastische Tuinen, kleur als basis van uw tuinontwerp</w:t>
            </w:r>
          </w:p>
        </w:tc>
        <w:tc>
          <w:tcPr>
            <w:tcW w:w="4274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 xml:space="preserve">Penelope </w:t>
            </w:r>
            <w:proofErr w:type="spellStart"/>
            <w:r w:rsidRPr="008D73E8">
              <w:rPr>
                <w:strike/>
              </w:rPr>
              <w:t>Hobhouse</w:t>
            </w:r>
            <w:proofErr w:type="spellEnd"/>
          </w:p>
        </w:tc>
        <w:tc>
          <w:tcPr>
            <w:tcW w:w="490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239</w:t>
            </w:r>
          </w:p>
        </w:tc>
        <w:tc>
          <w:tcPr>
            <w:tcW w:w="3684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Aanleg, toepassing, verzorging, keuze</w:t>
            </w:r>
          </w:p>
        </w:tc>
        <w:tc>
          <w:tcPr>
            <w:tcW w:w="957" w:type="dxa"/>
            <w:hideMark/>
          </w:tcPr>
          <w:p w:rsidR="003570AF" w:rsidRPr="008D73E8" w:rsidRDefault="003570AF" w:rsidP="003570AF">
            <w:pPr>
              <w:rPr>
                <w:strike/>
              </w:rPr>
            </w:pPr>
            <w:r w:rsidRPr="008D73E8">
              <w:rPr>
                <w:strike/>
              </w:rPr>
              <w:t>€ 5,00</w:t>
            </w:r>
          </w:p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/>
        </w:tc>
        <w:tc>
          <w:tcPr>
            <w:tcW w:w="3845" w:type="dxa"/>
            <w:hideMark/>
          </w:tcPr>
          <w:p w:rsidR="003570AF" w:rsidRPr="00057C7D" w:rsidRDefault="003570AF" w:rsidP="003570AF"/>
        </w:tc>
        <w:tc>
          <w:tcPr>
            <w:tcW w:w="4274" w:type="dxa"/>
            <w:hideMark/>
          </w:tcPr>
          <w:p w:rsidR="003570AF" w:rsidRPr="00057C7D" w:rsidRDefault="003570AF" w:rsidP="003570AF"/>
        </w:tc>
        <w:tc>
          <w:tcPr>
            <w:tcW w:w="490" w:type="dxa"/>
            <w:hideMark/>
          </w:tcPr>
          <w:p w:rsidR="003570AF" w:rsidRPr="00057C7D" w:rsidRDefault="003570AF" w:rsidP="003570AF"/>
        </w:tc>
        <w:tc>
          <w:tcPr>
            <w:tcW w:w="3684" w:type="dxa"/>
            <w:hideMark/>
          </w:tcPr>
          <w:p w:rsidR="003570AF" w:rsidRPr="00057C7D" w:rsidRDefault="003570AF" w:rsidP="003570AF"/>
        </w:tc>
        <w:tc>
          <w:tcPr>
            <w:tcW w:w="957" w:type="dxa"/>
            <w:hideMark/>
          </w:tcPr>
          <w:p w:rsidR="003570AF" w:rsidRPr="00057C7D" w:rsidRDefault="003570AF" w:rsidP="003570AF"/>
        </w:tc>
      </w:tr>
      <w:tr w:rsidR="003570AF" w:rsidRPr="00676AE2" w:rsidTr="001F55AE">
        <w:trPr>
          <w:trHeight w:val="420"/>
        </w:trPr>
        <w:tc>
          <w:tcPr>
            <w:tcW w:w="1181" w:type="dxa"/>
            <w:hideMark/>
          </w:tcPr>
          <w:p w:rsidR="003570AF" w:rsidRPr="00057C7D" w:rsidRDefault="003570AF" w:rsidP="003570AF"/>
        </w:tc>
        <w:tc>
          <w:tcPr>
            <w:tcW w:w="3845" w:type="dxa"/>
            <w:hideMark/>
          </w:tcPr>
          <w:p w:rsidR="003570AF" w:rsidRPr="00057C7D" w:rsidRDefault="003570AF" w:rsidP="003570AF"/>
        </w:tc>
        <w:tc>
          <w:tcPr>
            <w:tcW w:w="4274" w:type="dxa"/>
            <w:hideMark/>
          </w:tcPr>
          <w:p w:rsidR="003570AF" w:rsidRPr="00057C7D" w:rsidRDefault="003570AF" w:rsidP="003570AF"/>
        </w:tc>
        <w:tc>
          <w:tcPr>
            <w:tcW w:w="490" w:type="dxa"/>
            <w:hideMark/>
          </w:tcPr>
          <w:p w:rsidR="003570AF" w:rsidRPr="00057C7D" w:rsidRDefault="003570AF" w:rsidP="003570AF"/>
        </w:tc>
        <w:tc>
          <w:tcPr>
            <w:tcW w:w="3684" w:type="dxa"/>
            <w:hideMark/>
          </w:tcPr>
          <w:p w:rsidR="003570AF" w:rsidRPr="00057C7D" w:rsidRDefault="003570AF" w:rsidP="003570AF"/>
        </w:tc>
        <w:tc>
          <w:tcPr>
            <w:tcW w:w="957" w:type="dxa"/>
            <w:hideMark/>
          </w:tcPr>
          <w:p w:rsidR="003570AF" w:rsidRDefault="003570AF" w:rsidP="003570AF"/>
        </w:tc>
      </w:tr>
    </w:tbl>
    <w:p w:rsidR="00E80C63" w:rsidRPr="00676AE2" w:rsidRDefault="00E80C63">
      <w:pPr>
        <w:rPr>
          <w:sz w:val="18"/>
          <w:szCs w:val="18"/>
        </w:rPr>
      </w:pPr>
    </w:p>
    <w:sectPr w:rsidR="00E80C63" w:rsidRPr="00676AE2" w:rsidSect="00676AE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E2"/>
    <w:rsid w:val="00123C23"/>
    <w:rsid w:val="001F55AE"/>
    <w:rsid w:val="003570AF"/>
    <w:rsid w:val="00676AE2"/>
    <w:rsid w:val="008D73E8"/>
    <w:rsid w:val="00DD5CA8"/>
    <w:rsid w:val="00E80C63"/>
    <w:rsid w:val="00F7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E249-E839-4D1A-95D8-4F16E35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Veluwe</dc:creator>
  <cp:keywords/>
  <dc:description/>
  <cp:lastModifiedBy>Gea Veluwe</cp:lastModifiedBy>
  <cp:revision>2</cp:revision>
  <dcterms:created xsi:type="dcterms:W3CDTF">2020-05-17T20:59:00Z</dcterms:created>
  <dcterms:modified xsi:type="dcterms:W3CDTF">2020-05-17T20:59:00Z</dcterms:modified>
</cp:coreProperties>
</file>